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1F1D" w14:textId="77777777" w:rsidR="00B8174F" w:rsidRDefault="00475380" w:rsidP="005171A1">
      <w:pPr>
        <w:jc w:val="both"/>
        <w:rPr>
          <w:rFonts w:ascii="Arial" w:hAnsi="Arial" w:cs="Arial"/>
          <w:sz w:val="28"/>
          <w:szCs w:val="28"/>
        </w:rPr>
      </w:pPr>
      <w:r>
        <w:rPr>
          <w:rFonts w:ascii="Arial" w:hAnsi="Arial" w:cs="Arial"/>
          <w:sz w:val="28"/>
          <w:szCs w:val="28"/>
        </w:rPr>
        <w:t>Liebe Fünfzigerinnen und Fünfziger,</w:t>
      </w:r>
    </w:p>
    <w:p w14:paraId="35B38795" w14:textId="77777777" w:rsidR="00B8174F" w:rsidRDefault="00B8174F" w:rsidP="005171A1">
      <w:pPr>
        <w:jc w:val="both"/>
        <w:rPr>
          <w:rFonts w:ascii="Arial" w:hAnsi="Arial" w:cs="Arial"/>
          <w:sz w:val="28"/>
          <w:szCs w:val="28"/>
        </w:rPr>
      </w:pPr>
    </w:p>
    <w:p w14:paraId="78A0465C" w14:textId="77777777" w:rsidR="005171A1" w:rsidRDefault="00475380" w:rsidP="005171A1">
      <w:pPr>
        <w:jc w:val="both"/>
        <w:rPr>
          <w:rFonts w:ascii="Arial" w:hAnsi="Arial" w:cs="Arial"/>
          <w:sz w:val="28"/>
          <w:szCs w:val="28"/>
        </w:rPr>
      </w:pPr>
      <w:r>
        <w:rPr>
          <w:rFonts w:ascii="Arial" w:hAnsi="Arial" w:cs="Arial"/>
          <w:sz w:val="28"/>
          <w:szCs w:val="28"/>
        </w:rPr>
        <w:t xml:space="preserve">nach zwei Jahren Zwangspause wollen wir Euch am                   </w:t>
      </w:r>
    </w:p>
    <w:p w14:paraId="31350722" w14:textId="5A5F6596" w:rsidR="005171A1" w:rsidRDefault="00475380" w:rsidP="005171A1">
      <w:pPr>
        <w:jc w:val="center"/>
        <w:rPr>
          <w:rFonts w:ascii="Arial" w:hAnsi="Arial" w:cs="Arial"/>
          <w:sz w:val="28"/>
          <w:szCs w:val="28"/>
        </w:rPr>
      </w:pPr>
      <w:r>
        <w:rPr>
          <w:rFonts w:ascii="Arial" w:hAnsi="Arial" w:cs="Arial"/>
          <w:sz w:val="28"/>
          <w:szCs w:val="28"/>
        </w:rPr>
        <w:t>Samstag, 8. Oktober 2022</w:t>
      </w:r>
    </w:p>
    <w:p w14:paraId="43653645" w14:textId="37B8377A" w:rsidR="00B8174F" w:rsidRDefault="00475380" w:rsidP="005171A1">
      <w:pPr>
        <w:jc w:val="both"/>
        <w:rPr>
          <w:rFonts w:ascii="Arial" w:hAnsi="Arial" w:cs="Arial"/>
          <w:sz w:val="28"/>
          <w:szCs w:val="28"/>
        </w:rPr>
      </w:pPr>
      <w:r>
        <w:rPr>
          <w:rFonts w:ascii="Arial" w:hAnsi="Arial" w:cs="Arial"/>
          <w:sz w:val="28"/>
          <w:szCs w:val="28"/>
        </w:rPr>
        <w:t xml:space="preserve">wieder eine Tagesfahrt anbieten. Wir weisen aber gleich darauf hin, dass nur Geimpfte oder Genesene mit Bescheinigung teilnehmen können. Im Bus besteht wie in öffentlichen Verkehrsmitteln Maskenpflicht (FFP2). Dies alles muss vor dem Einstieg in den Bus kontrolliert werden. </w:t>
      </w:r>
    </w:p>
    <w:p w14:paraId="1CDFD86C" w14:textId="025F398C" w:rsidR="00B8174F" w:rsidRDefault="00475380" w:rsidP="005171A1">
      <w:pPr>
        <w:jc w:val="both"/>
        <w:rPr>
          <w:rFonts w:ascii="Arial" w:hAnsi="Arial" w:cs="Arial"/>
          <w:sz w:val="28"/>
          <w:szCs w:val="28"/>
        </w:rPr>
      </w:pPr>
      <w:r>
        <w:rPr>
          <w:rFonts w:ascii="Arial" w:hAnsi="Arial" w:cs="Arial"/>
          <w:sz w:val="28"/>
          <w:szCs w:val="28"/>
        </w:rPr>
        <w:t>Ziel unserer Fahrt ist die Hochschul-, Barock- und Bischofsstadt Fulda mit den Sehenswürdigkeiten Dom</w:t>
      </w:r>
      <w:r w:rsidR="00D62859">
        <w:rPr>
          <w:rFonts w:ascii="Arial" w:hAnsi="Arial" w:cs="Arial"/>
          <w:sz w:val="28"/>
          <w:szCs w:val="28"/>
        </w:rPr>
        <w:t xml:space="preserve"> </w:t>
      </w:r>
      <w:r w:rsidR="00563561">
        <w:rPr>
          <w:rFonts w:ascii="Arial" w:hAnsi="Arial" w:cs="Arial"/>
          <w:sz w:val="28"/>
          <w:szCs w:val="28"/>
        </w:rPr>
        <w:t xml:space="preserve">St. Salvator, </w:t>
      </w:r>
      <w:r>
        <w:rPr>
          <w:rFonts w:ascii="Arial" w:hAnsi="Arial" w:cs="Arial"/>
          <w:sz w:val="28"/>
          <w:szCs w:val="28"/>
        </w:rPr>
        <w:t>Schloss, Vonderaumuseum mit Planetarium und dem begehbaren Herz in der Kinderakademie, um nur einige zu nennen.</w:t>
      </w:r>
    </w:p>
    <w:p w14:paraId="527E7B87" w14:textId="18C91B37" w:rsidR="00B8174F" w:rsidRDefault="00475380" w:rsidP="005171A1">
      <w:pPr>
        <w:jc w:val="both"/>
        <w:rPr>
          <w:rFonts w:ascii="Arial" w:hAnsi="Arial" w:cs="Arial"/>
          <w:sz w:val="28"/>
          <w:szCs w:val="28"/>
        </w:rPr>
      </w:pPr>
      <w:r>
        <w:rPr>
          <w:rFonts w:ascii="Arial" w:hAnsi="Arial" w:cs="Arial"/>
          <w:sz w:val="28"/>
          <w:szCs w:val="28"/>
        </w:rPr>
        <w:t>Da wir während unseres Aufenthaltes nur einen Teil dieser Highlights kennenlernen können,</w:t>
      </w:r>
      <w:r w:rsidR="00E8380F">
        <w:rPr>
          <w:rFonts w:ascii="Arial" w:hAnsi="Arial" w:cs="Arial"/>
          <w:sz w:val="28"/>
          <w:szCs w:val="28"/>
        </w:rPr>
        <w:t xml:space="preserve"> </w:t>
      </w:r>
      <w:r>
        <w:rPr>
          <w:rFonts w:ascii="Arial" w:hAnsi="Arial" w:cs="Arial"/>
          <w:sz w:val="28"/>
          <w:szCs w:val="28"/>
        </w:rPr>
        <w:t>haben wir eine Auswahl treffen müssen. Hier unsere Planung:</w:t>
      </w:r>
    </w:p>
    <w:p w14:paraId="5955D125" w14:textId="77777777" w:rsidR="00B8174F" w:rsidRDefault="00475380" w:rsidP="005171A1">
      <w:pPr>
        <w:jc w:val="both"/>
        <w:rPr>
          <w:rFonts w:ascii="Arial" w:hAnsi="Arial" w:cs="Arial"/>
          <w:sz w:val="28"/>
          <w:szCs w:val="28"/>
        </w:rPr>
      </w:pPr>
      <w:r>
        <w:rPr>
          <w:rFonts w:ascii="Arial" w:hAnsi="Arial" w:cs="Arial"/>
          <w:sz w:val="28"/>
          <w:szCs w:val="28"/>
        </w:rPr>
        <w:t xml:space="preserve">Eine Stadtführung „Fulda erleben" (Dauer 1,5 Std.) </w:t>
      </w:r>
      <w:r>
        <w:rPr>
          <w:rFonts w:ascii="Arial" w:hAnsi="Arial" w:cs="Arial"/>
          <w:b/>
          <w:bCs/>
          <w:sz w:val="28"/>
          <w:szCs w:val="28"/>
        </w:rPr>
        <w:t>oder</w:t>
      </w:r>
      <w:r>
        <w:rPr>
          <w:rFonts w:ascii="Arial" w:hAnsi="Arial" w:cs="Arial"/>
          <w:sz w:val="28"/>
          <w:szCs w:val="28"/>
        </w:rPr>
        <w:t xml:space="preserve"> eine „Domführung mit Bonifatiusgruft“ (Dauer 1 Std.) für unsere Senioren, die nicht mehr so gut zu Fuß sind.</w:t>
      </w:r>
    </w:p>
    <w:p w14:paraId="4C454FE2" w14:textId="77777777" w:rsidR="00B8174F" w:rsidRDefault="00475380" w:rsidP="005171A1">
      <w:pPr>
        <w:jc w:val="both"/>
        <w:rPr>
          <w:rFonts w:ascii="Arial" w:hAnsi="Arial" w:cs="Arial"/>
          <w:sz w:val="28"/>
          <w:szCs w:val="28"/>
        </w:rPr>
      </w:pPr>
      <w:r>
        <w:rPr>
          <w:rFonts w:ascii="Arial" w:hAnsi="Arial" w:cs="Arial"/>
          <w:sz w:val="28"/>
          <w:szCs w:val="28"/>
        </w:rPr>
        <w:t>Anschließend kehren wir im Brauhaus Wiesenmühle (10 Minuten Fußweg) zum Mittagessen ein; leider nur mit einer reduzierten Speisekarte</w:t>
      </w:r>
      <w:r w:rsidR="00503AAE">
        <w:rPr>
          <w:rFonts w:ascii="Arial" w:hAnsi="Arial" w:cs="Arial"/>
          <w:sz w:val="28"/>
          <w:szCs w:val="28"/>
        </w:rPr>
        <w:t>,</w:t>
      </w:r>
      <w:r>
        <w:rPr>
          <w:rFonts w:ascii="Arial" w:hAnsi="Arial" w:cs="Arial"/>
          <w:sz w:val="28"/>
          <w:szCs w:val="28"/>
        </w:rPr>
        <w:t xml:space="preserve"> was dem Personalmangel geschuldet ist. </w:t>
      </w:r>
    </w:p>
    <w:p w14:paraId="1A1669F8" w14:textId="1A2F63B6" w:rsidR="00B8174F" w:rsidRDefault="00475380" w:rsidP="005171A1">
      <w:pPr>
        <w:jc w:val="both"/>
        <w:rPr>
          <w:rFonts w:ascii="Arial" w:hAnsi="Arial" w:cs="Arial"/>
          <w:sz w:val="28"/>
          <w:szCs w:val="28"/>
        </w:rPr>
      </w:pPr>
      <w:r>
        <w:rPr>
          <w:rFonts w:ascii="Arial" w:hAnsi="Arial" w:cs="Arial"/>
          <w:sz w:val="28"/>
          <w:szCs w:val="28"/>
        </w:rPr>
        <w:t xml:space="preserve">Nach dem Essen besteht die Möglichkeit zum Bummeln durch die Stadt mit ihren schönen kleinen Läden, durch den Schlosspark oder das Gelände der ehemaligen Landesgartenschau in der Fuldaaue direkt hinter dem Brauhaus Wiesenmühle. Und wer schon immer mal nach den Sternen greifen wollte, ist im Planetarium im Vonderaumuseum richtig. Hier können wir um 14 Uhr eine Sondervorführung bekommen, allerdings ist die Teilnehmerzahl auf ca. 30 begrenzt. </w:t>
      </w:r>
    </w:p>
    <w:p w14:paraId="68EC12E7" w14:textId="27110B46" w:rsidR="00B8174F" w:rsidRDefault="00475380" w:rsidP="005171A1">
      <w:pPr>
        <w:jc w:val="both"/>
        <w:rPr>
          <w:rFonts w:ascii="Arial" w:hAnsi="Arial" w:cs="Arial"/>
          <w:sz w:val="28"/>
          <w:szCs w:val="28"/>
        </w:rPr>
      </w:pPr>
      <w:r>
        <w:rPr>
          <w:rFonts w:ascii="Arial" w:hAnsi="Arial" w:cs="Arial"/>
          <w:sz w:val="28"/>
          <w:szCs w:val="28"/>
        </w:rPr>
        <w:t>Natürlich bekommt jeder, wie gewohnt, einen Stadtplan mit den entsprechenden Markierungen und zwei Handy-</w:t>
      </w:r>
      <w:r w:rsidR="00485F47">
        <w:rPr>
          <w:rFonts w:ascii="Arial" w:hAnsi="Arial" w:cs="Arial"/>
          <w:sz w:val="28"/>
          <w:szCs w:val="28"/>
        </w:rPr>
        <w:t>Nummern</w:t>
      </w:r>
      <w:r>
        <w:rPr>
          <w:rFonts w:ascii="Arial" w:hAnsi="Arial" w:cs="Arial"/>
          <w:sz w:val="28"/>
          <w:szCs w:val="28"/>
        </w:rPr>
        <w:t xml:space="preserve"> für den Notfall, falls sich jemand verläuft oder ein anderes Problem auftreten sollte.</w:t>
      </w:r>
    </w:p>
    <w:p w14:paraId="439E1085" w14:textId="77777777" w:rsidR="00B8174F" w:rsidRDefault="00475380" w:rsidP="005171A1">
      <w:pPr>
        <w:jc w:val="both"/>
        <w:rPr>
          <w:rFonts w:ascii="Arial" w:hAnsi="Arial" w:cs="Arial"/>
          <w:sz w:val="28"/>
          <w:szCs w:val="28"/>
        </w:rPr>
      </w:pPr>
      <w:r>
        <w:rPr>
          <w:rFonts w:ascii="Arial" w:hAnsi="Arial" w:cs="Arial"/>
          <w:sz w:val="28"/>
          <w:szCs w:val="28"/>
        </w:rPr>
        <w:t>Am Nachmittag fahren wir weiter zur Hessenmühle vor den Toren Fuldas, wo wir zu Kaffee und Kuchen erwartet werden.</w:t>
      </w:r>
    </w:p>
    <w:p w14:paraId="21EC87AC" w14:textId="53EA31DA" w:rsidR="00B8174F" w:rsidRDefault="00475380" w:rsidP="005171A1">
      <w:pPr>
        <w:jc w:val="both"/>
        <w:rPr>
          <w:rFonts w:ascii="Arial" w:hAnsi="Arial" w:cs="Arial"/>
          <w:sz w:val="28"/>
          <w:szCs w:val="28"/>
        </w:rPr>
      </w:pPr>
      <w:r>
        <w:rPr>
          <w:rFonts w:ascii="Arial" w:hAnsi="Arial" w:cs="Arial"/>
          <w:sz w:val="28"/>
          <w:szCs w:val="28"/>
        </w:rPr>
        <w:lastRenderedPageBreak/>
        <w:t xml:space="preserve">Im Anhang findet Ihr die Speisekarte für die Wiesenmühle und das Anmeldeformular. Bitte notieren, was Ihr essen möchtet und ankreuzen, an welcher Führung ihr teilnehmen möchtet. </w:t>
      </w:r>
    </w:p>
    <w:p w14:paraId="0A1DA4A9" w14:textId="77777777" w:rsidR="00B8174F" w:rsidRDefault="00475380" w:rsidP="005171A1">
      <w:pPr>
        <w:jc w:val="both"/>
        <w:rPr>
          <w:rFonts w:ascii="Arial" w:hAnsi="Arial" w:cs="Arial"/>
          <w:sz w:val="28"/>
          <w:szCs w:val="28"/>
        </w:rPr>
      </w:pPr>
      <w:r>
        <w:rPr>
          <w:rFonts w:ascii="Arial" w:hAnsi="Arial" w:cs="Arial"/>
          <w:sz w:val="28"/>
          <w:szCs w:val="28"/>
        </w:rPr>
        <w:t>Die Kosten für die Fahrt inklusive der Führungen betragen 40 €; das Essen bezahlt jeder aus eigener Kasse ebenso Kaffee und Kuchen.</w:t>
      </w:r>
    </w:p>
    <w:p w14:paraId="2E428C56" w14:textId="77777777" w:rsidR="00B8174F" w:rsidRDefault="00B8174F" w:rsidP="005171A1">
      <w:pPr>
        <w:jc w:val="both"/>
        <w:rPr>
          <w:rFonts w:ascii="Arial" w:hAnsi="Arial" w:cs="Arial"/>
          <w:sz w:val="28"/>
          <w:szCs w:val="28"/>
        </w:rPr>
      </w:pPr>
    </w:p>
    <w:p w14:paraId="4A0E87C6" w14:textId="77777777" w:rsidR="00B8174F" w:rsidRDefault="00475380" w:rsidP="005171A1">
      <w:pPr>
        <w:jc w:val="both"/>
        <w:rPr>
          <w:b/>
          <w:bCs/>
        </w:rPr>
      </w:pPr>
      <w:r>
        <w:rPr>
          <w:rFonts w:ascii="Arial" w:hAnsi="Arial" w:cs="Arial"/>
          <w:b/>
          <w:bCs/>
          <w:sz w:val="28"/>
          <w:szCs w:val="28"/>
        </w:rPr>
        <w:t>Zeitplan Tagesfahrt 8. Oktober 2022</w:t>
      </w:r>
    </w:p>
    <w:p w14:paraId="2A7B8A2D" w14:textId="77777777" w:rsidR="00B8174F" w:rsidRDefault="00475380" w:rsidP="005171A1">
      <w:pPr>
        <w:jc w:val="both"/>
        <w:rPr>
          <w:rFonts w:ascii="Arial" w:hAnsi="Arial" w:cs="Arial"/>
          <w:sz w:val="28"/>
          <w:szCs w:val="28"/>
        </w:rPr>
      </w:pPr>
      <w:r>
        <w:rPr>
          <w:rFonts w:ascii="Arial" w:hAnsi="Arial" w:cs="Arial"/>
          <w:sz w:val="28"/>
          <w:szCs w:val="28"/>
        </w:rPr>
        <w:t>Einstiegskontrolle ab 7.30 Uhr Parkplatz Hessenhalle, Abfahrt  8 Uhr</w:t>
      </w:r>
    </w:p>
    <w:p w14:paraId="6070B29E" w14:textId="77777777" w:rsidR="00B8174F" w:rsidRDefault="00475380" w:rsidP="005171A1">
      <w:pPr>
        <w:jc w:val="both"/>
        <w:rPr>
          <w:rFonts w:ascii="Arial" w:hAnsi="Arial" w:cs="Arial"/>
          <w:sz w:val="28"/>
          <w:szCs w:val="28"/>
        </w:rPr>
      </w:pPr>
      <w:r>
        <w:rPr>
          <w:rFonts w:ascii="Arial" w:hAnsi="Arial" w:cs="Arial"/>
          <w:sz w:val="28"/>
          <w:szCs w:val="28"/>
        </w:rPr>
        <w:t>Stadt- und Domführung ab 10 Uhr vorm Domportal</w:t>
      </w:r>
    </w:p>
    <w:p w14:paraId="5E81422B" w14:textId="77777777" w:rsidR="00B8174F" w:rsidRDefault="00475380" w:rsidP="005171A1">
      <w:pPr>
        <w:jc w:val="both"/>
        <w:rPr>
          <w:rFonts w:ascii="Arial" w:hAnsi="Arial" w:cs="Arial"/>
          <w:sz w:val="28"/>
          <w:szCs w:val="28"/>
        </w:rPr>
      </w:pPr>
      <w:r>
        <w:rPr>
          <w:rFonts w:ascii="Arial" w:hAnsi="Arial" w:cs="Arial"/>
          <w:sz w:val="28"/>
          <w:szCs w:val="28"/>
        </w:rPr>
        <w:t>Brauhaus Wiesenmühle 12 Uhr Mittagessen</w:t>
      </w:r>
    </w:p>
    <w:p w14:paraId="1FD4659B" w14:textId="77777777" w:rsidR="00B8174F" w:rsidRDefault="00475380" w:rsidP="005171A1">
      <w:pPr>
        <w:jc w:val="both"/>
        <w:rPr>
          <w:rFonts w:ascii="Arial" w:hAnsi="Arial" w:cs="Arial"/>
          <w:sz w:val="28"/>
          <w:szCs w:val="28"/>
        </w:rPr>
      </w:pPr>
      <w:r>
        <w:rPr>
          <w:rFonts w:ascii="Arial" w:hAnsi="Arial" w:cs="Arial"/>
          <w:sz w:val="28"/>
          <w:szCs w:val="28"/>
        </w:rPr>
        <w:t>Zeit zur freien Verfügung Spaziergang, Stadtbummel oder 14 Uhr Planetarium</w:t>
      </w:r>
    </w:p>
    <w:p w14:paraId="324ABA0F" w14:textId="77777777" w:rsidR="00B8174F" w:rsidRDefault="00475380" w:rsidP="005171A1">
      <w:pPr>
        <w:jc w:val="both"/>
        <w:rPr>
          <w:rFonts w:ascii="Arial" w:hAnsi="Arial" w:cs="Arial"/>
          <w:sz w:val="28"/>
          <w:szCs w:val="28"/>
        </w:rPr>
      </w:pPr>
      <w:r>
        <w:rPr>
          <w:rFonts w:ascii="Arial" w:hAnsi="Arial" w:cs="Arial"/>
          <w:sz w:val="28"/>
          <w:szCs w:val="28"/>
        </w:rPr>
        <w:t>Abfahrt zur Hessenmühle am Dom 15.30Uhr</w:t>
      </w:r>
    </w:p>
    <w:p w14:paraId="1ABB2DE5" w14:textId="17513331" w:rsidR="00B8174F" w:rsidRDefault="00475380" w:rsidP="005171A1">
      <w:pPr>
        <w:jc w:val="both"/>
        <w:rPr>
          <w:rFonts w:ascii="Arial" w:hAnsi="Arial" w:cs="Arial"/>
          <w:sz w:val="28"/>
          <w:szCs w:val="28"/>
        </w:rPr>
      </w:pPr>
      <w:r>
        <w:rPr>
          <w:rFonts w:ascii="Arial" w:hAnsi="Arial" w:cs="Arial"/>
          <w:sz w:val="28"/>
          <w:szCs w:val="28"/>
        </w:rPr>
        <w:t>Ende der Fahrt Parkplatz Hessenhalle ca. 19 Uhr</w:t>
      </w:r>
    </w:p>
    <w:p w14:paraId="3777E9FB" w14:textId="22363F8D" w:rsidR="00675EE5" w:rsidRDefault="00475380" w:rsidP="005171A1">
      <w:pPr>
        <w:jc w:val="both"/>
        <w:rPr>
          <w:rFonts w:ascii="Arial" w:hAnsi="Arial" w:cs="Arial"/>
          <w:sz w:val="28"/>
          <w:szCs w:val="28"/>
        </w:rPr>
      </w:pPr>
      <w:r>
        <w:rPr>
          <w:rFonts w:ascii="Arial" w:hAnsi="Arial" w:cs="Arial"/>
          <w:sz w:val="28"/>
          <w:szCs w:val="28"/>
        </w:rPr>
        <w:t>Anmeldungen persönlich mit ausgefülltem Anmeldeformular und mit Barzahlung zu den Geschäftszeiten in der Villa Leutert (freitags von 15 bis 17</w:t>
      </w:r>
      <w:r w:rsidR="004468CD">
        <w:rPr>
          <w:rFonts w:ascii="Arial" w:hAnsi="Arial" w:cs="Arial"/>
          <w:sz w:val="28"/>
          <w:szCs w:val="28"/>
        </w:rPr>
        <w:t xml:space="preserve"> </w:t>
      </w:r>
      <w:r>
        <w:rPr>
          <w:rFonts w:ascii="Arial" w:hAnsi="Arial" w:cs="Arial"/>
          <w:sz w:val="28"/>
          <w:szCs w:val="28"/>
        </w:rPr>
        <w:t xml:space="preserve">Uhr) ab dem 9. September Hierbei kann die aktuelle Impfbescheinigung vorgezeigt und notiert werden, dies spart Zeit beim Einsteigen. Eine Anmeldung beim Wäldchesfest am 18. September ist ebenso möglich; Ansprechpartner </w:t>
      </w:r>
      <w:r w:rsidR="00735C72">
        <w:rPr>
          <w:rFonts w:ascii="Arial" w:hAnsi="Arial" w:cs="Arial"/>
          <w:sz w:val="28"/>
          <w:szCs w:val="28"/>
        </w:rPr>
        <w:t xml:space="preserve">ist </w:t>
      </w:r>
      <w:r w:rsidR="00675EE5">
        <w:rPr>
          <w:rFonts w:ascii="Arial" w:hAnsi="Arial" w:cs="Arial"/>
          <w:sz w:val="28"/>
          <w:szCs w:val="28"/>
        </w:rPr>
        <w:t xml:space="preserve">ab 10 Uhr </w:t>
      </w:r>
      <w:r w:rsidR="00735C72">
        <w:rPr>
          <w:rFonts w:ascii="Arial" w:hAnsi="Arial" w:cs="Arial"/>
          <w:sz w:val="28"/>
          <w:szCs w:val="28"/>
        </w:rPr>
        <w:t xml:space="preserve">Renate Pangritz oder Gabi Balser </w:t>
      </w:r>
      <w:r w:rsidR="00DE2A39">
        <w:rPr>
          <w:rFonts w:ascii="Arial" w:hAnsi="Arial" w:cs="Arial"/>
          <w:sz w:val="28"/>
          <w:szCs w:val="28"/>
        </w:rPr>
        <w:t xml:space="preserve">im Pavillon </w:t>
      </w:r>
      <w:r w:rsidR="00945376">
        <w:rPr>
          <w:rFonts w:ascii="Arial" w:hAnsi="Arial" w:cs="Arial"/>
          <w:sz w:val="28"/>
          <w:szCs w:val="28"/>
        </w:rPr>
        <w:t>des Gesamtvereins.</w:t>
      </w:r>
    </w:p>
    <w:p w14:paraId="0E581CED" w14:textId="77777777" w:rsidR="00B8174F" w:rsidRDefault="00475380" w:rsidP="005171A1">
      <w:pPr>
        <w:jc w:val="both"/>
        <w:rPr>
          <w:rFonts w:ascii="Arial" w:hAnsi="Arial" w:cs="Arial"/>
          <w:sz w:val="28"/>
          <w:szCs w:val="28"/>
        </w:rPr>
      </w:pPr>
      <w:r>
        <w:rPr>
          <w:rFonts w:ascii="Arial" w:hAnsi="Arial" w:cs="Arial"/>
          <w:sz w:val="28"/>
          <w:szCs w:val="28"/>
        </w:rPr>
        <w:t>Eine Anmeldung per E-Mail kann ab sofort erfolgen, muss aber das ausgefüllte Anmeldeformular und den Nachweis der Banküberweisung im Anhang enthalten.</w:t>
      </w:r>
    </w:p>
    <w:p w14:paraId="5779F246" w14:textId="3921A2B3" w:rsidR="00B8174F" w:rsidRDefault="00475380" w:rsidP="005171A1">
      <w:pPr>
        <w:jc w:val="both"/>
        <w:rPr>
          <w:rFonts w:ascii="Arial" w:hAnsi="Arial" w:cs="Arial"/>
          <w:sz w:val="28"/>
          <w:szCs w:val="28"/>
        </w:rPr>
      </w:pPr>
      <w:r>
        <w:rPr>
          <w:rFonts w:ascii="Arial" w:hAnsi="Arial" w:cs="Arial"/>
          <w:sz w:val="28"/>
          <w:szCs w:val="28"/>
        </w:rPr>
        <w:t>Anmeldeschluss ist der 30. September 2022</w:t>
      </w:r>
    </w:p>
    <w:p w14:paraId="2CD3B207" w14:textId="5A6B7A5A" w:rsidR="00B8174F" w:rsidRDefault="00475380" w:rsidP="005171A1">
      <w:pPr>
        <w:jc w:val="both"/>
        <w:rPr>
          <w:rFonts w:ascii="Arial" w:hAnsi="Arial" w:cs="Arial"/>
          <w:sz w:val="28"/>
          <w:szCs w:val="28"/>
        </w:rPr>
      </w:pPr>
      <w:r>
        <w:rPr>
          <w:rFonts w:ascii="Arial" w:hAnsi="Arial" w:cs="Arial"/>
          <w:sz w:val="28"/>
          <w:szCs w:val="28"/>
        </w:rPr>
        <w:t>Wir hoffen auf rege Teilnahme und freuen uns euch wiederzusehen</w:t>
      </w:r>
    </w:p>
    <w:p w14:paraId="50617183" w14:textId="77777777" w:rsidR="00B8174F" w:rsidRDefault="00475380" w:rsidP="005171A1">
      <w:pPr>
        <w:jc w:val="both"/>
        <w:rPr>
          <w:rFonts w:ascii="Arial" w:hAnsi="Arial" w:cs="Arial"/>
          <w:sz w:val="28"/>
          <w:szCs w:val="28"/>
        </w:rPr>
      </w:pPr>
      <w:r>
        <w:rPr>
          <w:rFonts w:ascii="Arial" w:hAnsi="Arial" w:cs="Arial"/>
          <w:sz w:val="28"/>
          <w:szCs w:val="28"/>
        </w:rPr>
        <w:t xml:space="preserve">Euer Gesamtvorstand der Gießener Fünfziger </w:t>
      </w:r>
    </w:p>
    <w:p w14:paraId="454C868E" w14:textId="77777777" w:rsidR="00B8174F" w:rsidRDefault="00B8174F" w:rsidP="005171A1">
      <w:pPr>
        <w:jc w:val="both"/>
        <w:rPr>
          <w:rFonts w:ascii="Arial" w:hAnsi="Arial" w:cs="Arial"/>
          <w:sz w:val="28"/>
          <w:szCs w:val="28"/>
        </w:rPr>
      </w:pPr>
    </w:p>
    <w:p w14:paraId="23D2D8DE" w14:textId="77777777" w:rsidR="00B8174F" w:rsidRDefault="00B8174F" w:rsidP="005171A1">
      <w:pPr>
        <w:jc w:val="both"/>
        <w:rPr>
          <w:rFonts w:ascii="Arial" w:hAnsi="Arial" w:cs="Arial"/>
          <w:sz w:val="28"/>
          <w:szCs w:val="28"/>
        </w:rPr>
      </w:pPr>
    </w:p>
    <w:p w14:paraId="6AD689F9" w14:textId="77777777" w:rsidR="00B8174F" w:rsidRDefault="00B8174F" w:rsidP="005171A1">
      <w:pPr>
        <w:jc w:val="both"/>
        <w:rPr>
          <w:rFonts w:ascii="Arial" w:hAnsi="Arial" w:cs="Arial"/>
          <w:sz w:val="28"/>
          <w:szCs w:val="28"/>
        </w:rPr>
      </w:pPr>
    </w:p>
    <w:p w14:paraId="118B612C" w14:textId="77777777" w:rsidR="00B8174F" w:rsidRDefault="00B8174F" w:rsidP="005171A1">
      <w:pPr>
        <w:jc w:val="both"/>
        <w:rPr>
          <w:rFonts w:ascii="Arial" w:hAnsi="Arial" w:cs="Arial"/>
          <w:sz w:val="28"/>
          <w:szCs w:val="28"/>
        </w:rPr>
      </w:pPr>
    </w:p>
    <w:sectPr w:rsidR="00B8174F">
      <w:pgSz w:w="11906" w:h="16838"/>
      <w:pgMar w:top="1417" w:right="1417" w:bottom="1134"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5D6AA" w14:textId="77777777" w:rsidR="002C5A9D" w:rsidRDefault="002C5A9D" w:rsidP="005171A1">
      <w:pPr>
        <w:spacing w:after="0" w:line="240" w:lineRule="auto"/>
      </w:pPr>
      <w:r>
        <w:separator/>
      </w:r>
    </w:p>
  </w:endnote>
  <w:endnote w:type="continuationSeparator" w:id="0">
    <w:p w14:paraId="04D56ECA" w14:textId="77777777" w:rsidR="002C5A9D" w:rsidRDefault="002C5A9D" w:rsidP="00517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panose1 w:val="020F0502020204030204"/>
    <w:charset w:val="00"/>
    <w:family w:val="swiss"/>
    <w:pitch w:val="variable"/>
    <w:sig w:usb0="E10002FF" w:usb1="5000ECFF" w:usb2="00000009" w:usb3="00000000" w:csb0="0000019F" w:csb1="00000000"/>
  </w:font>
  <w:font w:name="Noto Sans CJK SC">
    <w:panose1 w:val="00000000000000000000"/>
    <w:charset w:val="00"/>
    <w:family w:val="roman"/>
    <w:notTrueType/>
    <w:pitch w:val="default"/>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BA545" w14:textId="77777777" w:rsidR="002C5A9D" w:rsidRDefault="002C5A9D" w:rsidP="005171A1">
      <w:pPr>
        <w:spacing w:after="0" w:line="240" w:lineRule="auto"/>
      </w:pPr>
      <w:r>
        <w:separator/>
      </w:r>
    </w:p>
  </w:footnote>
  <w:footnote w:type="continuationSeparator" w:id="0">
    <w:p w14:paraId="562834BF" w14:textId="77777777" w:rsidR="002C5A9D" w:rsidRDefault="002C5A9D" w:rsidP="005171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4F"/>
    <w:rsid w:val="002C5A9D"/>
    <w:rsid w:val="004468CD"/>
    <w:rsid w:val="00475380"/>
    <w:rsid w:val="00485F47"/>
    <w:rsid w:val="004B6AFD"/>
    <w:rsid w:val="00503AAE"/>
    <w:rsid w:val="005171A1"/>
    <w:rsid w:val="00563561"/>
    <w:rsid w:val="005868E1"/>
    <w:rsid w:val="00675EE5"/>
    <w:rsid w:val="00735C72"/>
    <w:rsid w:val="00945376"/>
    <w:rsid w:val="00B8174F"/>
    <w:rsid w:val="00C66ACB"/>
    <w:rsid w:val="00D548EF"/>
    <w:rsid w:val="00D62859"/>
    <w:rsid w:val="00D91631"/>
    <w:rsid w:val="00DE099E"/>
    <w:rsid w:val="00DE2A39"/>
    <w:rsid w:val="00E8380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2DD0"/>
  <w15:docId w15:val="{529A5672-B4D2-1344-BBD5-0C20E7DB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Carlito" w:eastAsia="Noto Sans CJK SC" w:hAnsi="Carlito" w:cs="DejaVu Sans"/>
      <w:sz w:val="28"/>
      <w:szCs w:val="28"/>
    </w:rPr>
  </w:style>
  <w:style w:type="paragraph" w:styleId="Textkrper">
    <w:name w:val="Body Text"/>
    <w:basedOn w:val="Standard"/>
    <w:pPr>
      <w:spacing w:after="140" w:line="276" w:lineRule="auto"/>
    </w:pPr>
  </w:style>
  <w:style w:type="paragraph" w:styleId="Liste">
    <w:name w:val="List"/>
    <w:basedOn w:val="Textkrper"/>
    <w:rPr>
      <w:rFonts w:cs="DejaVu Sans"/>
    </w:rPr>
  </w:style>
  <w:style w:type="paragraph" w:styleId="Beschriftung">
    <w:name w:val="caption"/>
    <w:basedOn w:val="Standard"/>
    <w:qFormat/>
    <w:pPr>
      <w:suppressLineNumbers/>
      <w:spacing w:before="120" w:after="120"/>
    </w:pPr>
    <w:rPr>
      <w:rFonts w:cs="DejaVu Sans"/>
      <w:i/>
      <w:iCs/>
      <w:sz w:val="24"/>
      <w:szCs w:val="24"/>
    </w:rPr>
  </w:style>
  <w:style w:type="paragraph" w:customStyle="1" w:styleId="Verzeichnis">
    <w:name w:val="Verzeichnis"/>
    <w:basedOn w:val="Standard"/>
    <w:qFormat/>
    <w:pPr>
      <w:suppressLineNumbers/>
    </w:pPr>
    <w:rPr>
      <w:rFonts w:cs="DejaVu Sans"/>
    </w:rPr>
  </w:style>
  <w:style w:type="paragraph" w:styleId="Kopfzeile">
    <w:name w:val="header"/>
    <w:basedOn w:val="Standard"/>
    <w:link w:val="KopfzeileZchn"/>
    <w:uiPriority w:val="99"/>
    <w:unhideWhenUsed/>
    <w:rsid w:val="005171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71A1"/>
  </w:style>
  <w:style w:type="paragraph" w:styleId="Fuzeile">
    <w:name w:val="footer"/>
    <w:basedOn w:val="Standard"/>
    <w:link w:val="FuzeileZchn"/>
    <w:uiPriority w:val="99"/>
    <w:unhideWhenUsed/>
    <w:rsid w:val="005171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7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r.pangritz@web.de</dc:creator>
  <dc:description/>
  <cp:lastModifiedBy>Holger Braun</cp:lastModifiedBy>
  <cp:revision>3</cp:revision>
  <dcterms:created xsi:type="dcterms:W3CDTF">2022-08-13T03:40:00Z</dcterms:created>
  <dcterms:modified xsi:type="dcterms:W3CDTF">2022-08-13T03:42:00Z</dcterms:modified>
  <dc:language>de-DE</dc:language>
</cp:coreProperties>
</file>